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63EA2CBC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DF6124">
        <w:rPr>
          <w:rFonts w:ascii="CIDFont+F2" w:hAnsi="CIDFont+F2" w:cs="CIDFont+F2"/>
          <w:szCs w:val="24"/>
        </w:rPr>
        <w:t>45202:001:0087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2D1192C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DF6124">
        <w:t>1,86</w:t>
      </w:r>
      <w:r w:rsidR="00ED2893">
        <w:t xml:space="preserve"> </w:t>
      </w:r>
      <w:r w:rsidR="006E5D77">
        <w:t xml:space="preserve">ha ja maht </w:t>
      </w:r>
      <w:r w:rsidR="00DF6124">
        <w:t>110</w:t>
      </w:r>
      <w:r w:rsidR="005F0009">
        <w:t xml:space="preserve"> </w:t>
      </w:r>
      <w:r w:rsidR="006E5D77">
        <w:t>m3</w:t>
      </w:r>
    </w:p>
    <w:p w14:paraId="5707AD0D" w14:textId="7DED95C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F6124">
        <w:t>1,86</w:t>
      </w:r>
      <w:r w:rsidR="005F0009">
        <w:t xml:space="preserve"> </w:t>
      </w:r>
      <w:r>
        <w:t>ha;</w:t>
      </w:r>
    </w:p>
    <w:p w14:paraId="5707AD0E" w14:textId="7CBD0BA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DF6124">
        <w:t>1,86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2E681EB4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DF6124">
        <w:t>1,86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213F1B39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</w:p>
    <w:p w14:paraId="716EBF3E" w14:textId="39F95821" w:rsidR="001037D3" w:rsidRDefault="00554C75">
      <w:pPr>
        <w:rPr>
          <w:i/>
          <w:noProof/>
        </w:rPr>
      </w:pPr>
      <w:r>
        <w:rPr>
          <w:i/>
          <w:noProof/>
        </w:rPr>
        <w:t>Selgusetu on alale ligipääs tehnikaga- kooskõlastada võimalik sobilik alale ligipääs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F4DD6" w14:textId="77777777" w:rsidR="00082035" w:rsidRDefault="00082035" w:rsidP="00A03F79">
      <w:pPr>
        <w:spacing w:after="0" w:line="240" w:lineRule="auto"/>
      </w:pPr>
      <w:r>
        <w:separator/>
      </w:r>
    </w:p>
  </w:endnote>
  <w:endnote w:type="continuationSeparator" w:id="0">
    <w:p w14:paraId="2CD9B874" w14:textId="77777777" w:rsidR="00082035" w:rsidRDefault="00082035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E56A5" w14:textId="77777777" w:rsidR="00082035" w:rsidRDefault="00082035" w:rsidP="00A03F79">
      <w:pPr>
        <w:spacing w:after="0" w:line="240" w:lineRule="auto"/>
      </w:pPr>
      <w:r>
        <w:separator/>
      </w:r>
    </w:p>
  </w:footnote>
  <w:footnote w:type="continuationSeparator" w:id="0">
    <w:p w14:paraId="6DE6BB77" w14:textId="77777777" w:rsidR="00082035" w:rsidRDefault="00082035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82035"/>
    <w:rsid w:val="00094143"/>
    <w:rsid w:val="000954B8"/>
    <w:rsid w:val="00097C63"/>
    <w:rsid w:val="000D29EB"/>
    <w:rsid w:val="001037D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11E30"/>
    <w:rsid w:val="00882E64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EF0F1F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2024-05-24T09:23:00Z</dcterms:created>
  <dcterms:modified xsi:type="dcterms:W3CDTF">2024-05-24T09:25:00Z</dcterms:modified>
</cp:coreProperties>
</file>